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8B8B8" w14:textId="77777777" w:rsidR="00FD2E94" w:rsidRPr="00FD2E94" w:rsidRDefault="00FD2E94" w:rsidP="00FD2E94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Сценарий спортивного мероприятия для детей 4–5 лет в детском саду</w:t>
      </w:r>
    </w:p>
    <w:p w14:paraId="12031C60" w14:textId="77777777" w:rsidR="00FD2E94" w:rsidRPr="00FD2E94" w:rsidRDefault="00FD2E94" w:rsidP="00FD2E94">
      <w:pPr>
        <w:jc w:val="center"/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«Путешествие в страну игр»</w:t>
      </w:r>
      <w:r w:rsidRPr="00FD2E94">
        <w:rPr>
          <w:rFonts w:ascii="Times New Roman" w:hAnsi="Times New Roman" w:cs="Times New Roman"/>
          <w:sz w:val="26"/>
          <w:szCs w:val="26"/>
        </w:rPr>
        <w:t xml:space="preserve"> (игры народов Урала)</w:t>
      </w:r>
    </w:p>
    <w:p w14:paraId="1C6444D3" w14:textId="77777777" w:rsidR="00FD2E94" w:rsidRPr="00FD2E94" w:rsidRDefault="00FD2E94" w:rsidP="00FD2E94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Цели мероприятия:</w:t>
      </w:r>
    </w:p>
    <w:p w14:paraId="4DB12419" w14:textId="77777777" w:rsidR="00FD2E94" w:rsidRPr="00FD2E94" w:rsidRDefault="00FD2E94" w:rsidP="00FD2E94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приобщить детей к культурному наследию народов Урала через игровые традиции;</w:t>
      </w:r>
    </w:p>
    <w:p w14:paraId="1FC2BDEF" w14:textId="77777777" w:rsidR="00FD2E94" w:rsidRPr="00FD2E94" w:rsidRDefault="00FD2E94" w:rsidP="00FD2E94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создать радостную, позитивную атмосферу, вызвать у детей эмоциональный отклик и интерес к народным играм;</w:t>
      </w:r>
    </w:p>
    <w:p w14:paraId="0CFD2E0D" w14:textId="77777777" w:rsidR="00FD2E94" w:rsidRPr="00FD2E94" w:rsidRDefault="00FD2E94" w:rsidP="00FD2E94">
      <w:pPr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способствовать физическому развитию дошкольников: координации движений, ловкости, быстроте реакции, ориентации в пространстве.</w:t>
      </w:r>
    </w:p>
    <w:p w14:paraId="67DC7359" w14:textId="77777777" w:rsidR="00FD2E94" w:rsidRPr="00FD2E94" w:rsidRDefault="00FD2E94" w:rsidP="00FD2E94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Задачи мероприятия:</w:t>
      </w:r>
    </w:p>
    <w:p w14:paraId="0F421A3E" w14:textId="77777777" w:rsidR="00FD2E94" w:rsidRPr="00FD2E94" w:rsidRDefault="00FD2E94" w:rsidP="00FD2E94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познакомить детей с 3–4 народными играми Урала, адаптированными для возраста 4–5 лет;</w:t>
      </w:r>
    </w:p>
    <w:p w14:paraId="75F56821" w14:textId="77777777" w:rsidR="00FD2E94" w:rsidRPr="00FD2E94" w:rsidRDefault="00FD2E94" w:rsidP="00FD2E94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развивать навыки взаимодействия со сверстниками в игровой деятельности, умение действовать по правилам;</w:t>
      </w:r>
    </w:p>
    <w:p w14:paraId="62A8AF40" w14:textId="77777777" w:rsidR="00FD2E94" w:rsidRPr="00FD2E94" w:rsidRDefault="00FD2E94" w:rsidP="00FD2E94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воспитывать доброжелательное отношение друг к другу, чувство товарищества и взаимопомощи;</w:t>
      </w:r>
    </w:p>
    <w:p w14:paraId="7C580E6D" w14:textId="77777777" w:rsidR="00FD2E94" w:rsidRPr="00FD2E94" w:rsidRDefault="00FD2E94" w:rsidP="00FD2E94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стимулировать активность, инициативность и самостоятельность детей в подвижных играх;</w:t>
      </w:r>
    </w:p>
    <w:p w14:paraId="592E662E" w14:textId="77777777" w:rsidR="00FD2E94" w:rsidRPr="00FD2E94" w:rsidRDefault="00FD2E94" w:rsidP="00FD2E94">
      <w:pPr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укреплять здоровье дошкольников через двигательную активность на свежем воздухе (или в спортивном зале).</w:t>
      </w:r>
    </w:p>
    <w:p w14:paraId="6412D2D8" w14:textId="77777777" w:rsidR="00FD2E94" w:rsidRPr="00FD2E94" w:rsidRDefault="00FD2E94" w:rsidP="00FD2E94">
      <w:p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pict w14:anchorId="134CC9DC">
          <v:rect id="_x0000_i1025" style="width:0;height:1.5pt" o:hralign="center" o:hrstd="t" o:hr="t" fillcolor="#a0a0a0" stroked="f"/>
        </w:pict>
      </w:r>
    </w:p>
    <w:p w14:paraId="412F8408" w14:textId="77777777" w:rsidR="00FD2E94" w:rsidRPr="00FD2E94" w:rsidRDefault="00FD2E94" w:rsidP="00FD2E94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Сценарий (30–40 минут)</w:t>
      </w:r>
    </w:p>
    <w:p w14:paraId="56E8FF65" w14:textId="77777777" w:rsidR="00FD2E94" w:rsidRPr="00FD2E94" w:rsidRDefault="00FD2E94" w:rsidP="00FD2E94">
      <w:p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Место проведения:</w:t>
      </w:r>
      <w:r w:rsidRPr="00FD2E94">
        <w:rPr>
          <w:rFonts w:ascii="Times New Roman" w:hAnsi="Times New Roman" w:cs="Times New Roman"/>
          <w:sz w:val="26"/>
          <w:szCs w:val="26"/>
        </w:rPr>
        <w:t xml:space="preserve"> спортивная площадка на улице (или спортивный зал детского сада).</w:t>
      </w:r>
    </w:p>
    <w:p w14:paraId="439AB363" w14:textId="77777777" w:rsidR="00FD2E94" w:rsidRPr="00FD2E94" w:rsidRDefault="00FD2E94" w:rsidP="00FD2E94">
      <w:p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Оборудование:</w:t>
      </w:r>
    </w:p>
    <w:p w14:paraId="20E0B3CF" w14:textId="77777777" w:rsidR="00FD2E94" w:rsidRPr="00FD2E94" w:rsidRDefault="00FD2E94" w:rsidP="00FD2E94">
      <w:pPr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цветные флажки (2 комплекта по 3 цвета);</w:t>
      </w:r>
    </w:p>
    <w:p w14:paraId="675ED3AE" w14:textId="77777777" w:rsidR="00FD2E94" w:rsidRPr="00FD2E94" w:rsidRDefault="00FD2E94" w:rsidP="00FD2E94">
      <w:pPr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ленты, платочек, маска «Медведь»</w:t>
      </w:r>
    </w:p>
    <w:p w14:paraId="3BEB9EFD" w14:textId="77777777" w:rsidR="00FD2E94" w:rsidRPr="00FD2E94" w:rsidRDefault="00FD2E94" w:rsidP="00FD2E94">
      <w:pPr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небольшие мешочки с песком (6–8 шт.);</w:t>
      </w:r>
    </w:p>
    <w:p w14:paraId="593F3583" w14:textId="77777777" w:rsidR="00FD2E94" w:rsidRPr="00FD2E94" w:rsidRDefault="00FD2E94" w:rsidP="00FD2E94">
      <w:pPr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обручи (4–6 шт.);</w:t>
      </w:r>
    </w:p>
    <w:p w14:paraId="68F4C81E" w14:textId="77777777" w:rsidR="00FD2E94" w:rsidRPr="00FD2E94" w:rsidRDefault="00FD2E94" w:rsidP="00FD2E94">
      <w:pPr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аудиопроигрыватель с записями народных мелодий Урала;</w:t>
      </w:r>
    </w:p>
    <w:p w14:paraId="11AE0576" w14:textId="77777777" w:rsidR="00FD2E94" w:rsidRPr="00FD2E94" w:rsidRDefault="00FD2E94" w:rsidP="00FD2E94">
      <w:pPr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«волшебный» мешочек с карточками, на которых изображены символы игр;</w:t>
      </w:r>
    </w:p>
    <w:p w14:paraId="5C143C2F" w14:textId="77777777" w:rsidR="00FD2E94" w:rsidRPr="00FD2E94" w:rsidRDefault="00FD2E94" w:rsidP="00FD2E94">
      <w:pPr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 xml:space="preserve">медали или </w:t>
      </w:r>
      <w:proofErr w:type="gramStart"/>
      <w:r w:rsidRPr="00FD2E94">
        <w:rPr>
          <w:rFonts w:ascii="Times New Roman" w:hAnsi="Times New Roman" w:cs="Times New Roman"/>
          <w:sz w:val="26"/>
          <w:szCs w:val="26"/>
        </w:rPr>
        <w:t>наклейки  для</w:t>
      </w:r>
      <w:proofErr w:type="gramEnd"/>
      <w:r w:rsidRPr="00FD2E94">
        <w:rPr>
          <w:rFonts w:ascii="Times New Roman" w:hAnsi="Times New Roman" w:cs="Times New Roman"/>
          <w:sz w:val="26"/>
          <w:szCs w:val="26"/>
        </w:rPr>
        <w:t xml:space="preserve"> всех участников.</w:t>
      </w:r>
    </w:p>
    <w:p w14:paraId="0F55B962" w14:textId="77777777" w:rsidR="00FD2E94" w:rsidRPr="00FD2E94" w:rsidRDefault="00FD2E94" w:rsidP="00FD2E94">
      <w:p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Участники:</w:t>
      </w:r>
      <w:r w:rsidRPr="00FD2E94">
        <w:rPr>
          <w:rFonts w:ascii="Times New Roman" w:hAnsi="Times New Roman" w:cs="Times New Roman"/>
          <w:sz w:val="26"/>
          <w:szCs w:val="26"/>
        </w:rPr>
        <w:t xml:space="preserve"> дети 4–5 лет, воспитатель.</w:t>
      </w:r>
    </w:p>
    <w:p w14:paraId="66B5A410" w14:textId="77777777" w:rsidR="00FD2E94" w:rsidRPr="00FD2E94" w:rsidRDefault="00FD2E94" w:rsidP="00FD2E94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lastRenderedPageBreak/>
        <w:t>1. Вводная часть (5–7 минут)</w:t>
      </w:r>
    </w:p>
    <w:p w14:paraId="6163F43E" w14:textId="77777777" w:rsidR="00FD2E94" w:rsidRPr="00FD2E94" w:rsidRDefault="00FD2E94" w:rsidP="00FD2E94">
      <w:pPr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Сбор детей на площадке.</w:t>
      </w:r>
      <w:r w:rsidRPr="00FD2E94">
        <w:rPr>
          <w:rFonts w:ascii="Times New Roman" w:hAnsi="Times New Roman" w:cs="Times New Roman"/>
          <w:sz w:val="26"/>
          <w:szCs w:val="26"/>
        </w:rPr>
        <w:t xml:space="preserve"> Звучит весёлая народная мелодия Урала.</w:t>
      </w:r>
    </w:p>
    <w:p w14:paraId="529DE715" w14:textId="77777777" w:rsidR="00FD2E94" w:rsidRPr="00FD2E94" w:rsidRDefault="00FD2E94" w:rsidP="00FD2E94">
      <w:pPr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Вступительное слово ведущего</w:t>
      </w:r>
      <w:r w:rsidRPr="00FD2E94">
        <w:rPr>
          <w:rFonts w:ascii="Times New Roman" w:hAnsi="Times New Roman" w:cs="Times New Roman"/>
          <w:sz w:val="26"/>
          <w:szCs w:val="26"/>
        </w:rPr>
        <w:t>:</w:t>
      </w:r>
    </w:p>
    <w:p w14:paraId="0EB6F470" w14:textId="77777777" w:rsidR="00FD2E94" w:rsidRPr="00FD2E94" w:rsidRDefault="00FD2E94" w:rsidP="00FD2E94">
      <w:p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«Здравствуйте, ребята! Сегодня мы с вами отправимся в удивительное путешествие — в Страну игр! Эта страна волшебная, и в ней живут игры, которые придумали народы, живущие на Урале. Там живут башкиры, татары, удмурты, коми</w:t>
      </w:r>
      <w:r w:rsidRPr="00FD2E94">
        <w:rPr>
          <w:rFonts w:ascii="Times New Roman" w:hAnsi="Times New Roman" w:cs="Times New Roman"/>
          <w:sz w:val="26"/>
          <w:szCs w:val="26"/>
        </w:rPr>
        <w:noBreakHyphen/>
        <w:t xml:space="preserve">пермяки и другие (демонстрация картинок). Они очень любят играть, и мы сегодня поиграем в их игры! Но чтобы попасть в эту страну, нам нужно произнести волшебные слова и сделать волшебные движения!» </w:t>
      </w:r>
    </w:p>
    <w:p w14:paraId="1BCC1E11" w14:textId="77777777" w:rsidR="00FD2E94" w:rsidRPr="00FD2E94" w:rsidRDefault="00FD2E94" w:rsidP="00FD2E94">
      <w:p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Разминка «Волшебные шаги»</w:t>
      </w:r>
      <w:r w:rsidRPr="00FD2E94">
        <w:rPr>
          <w:rFonts w:ascii="Times New Roman" w:hAnsi="Times New Roman" w:cs="Times New Roman"/>
          <w:sz w:val="26"/>
          <w:szCs w:val="26"/>
        </w:rPr>
        <w:t xml:space="preserve"> под музыку: дети выполняют простые движения:</w:t>
      </w:r>
    </w:p>
    <w:p w14:paraId="00AA408E" w14:textId="77777777" w:rsidR="00FD2E94" w:rsidRPr="00FD2E94" w:rsidRDefault="00FD2E94" w:rsidP="00FD2E94">
      <w:pPr>
        <w:numPr>
          <w:ilvl w:val="1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идут на месте;</w:t>
      </w:r>
    </w:p>
    <w:p w14:paraId="1E7B3AEA" w14:textId="77777777" w:rsidR="00FD2E94" w:rsidRPr="00FD2E94" w:rsidRDefault="00FD2E94" w:rsidP="00FD2E94">
      <w:pPr>
        <w:numPr>
          <w:ilvl w:val="1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поднимают колени высоко;</w:t>
      </w:r>
    </w:p>
    <w:p w14:paraId="788FE6BE" w14:textId="77777777" w:rsidR="00FD2E94" w:rsidRPr="00FD2E94" w:rsidRDefault="00FD2E94" w:rsidP="00FD2E94">
      <w:pPr>
        <w:numPr>
          <w:ilvl w:val="1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делают прыжки на месте;</w:t>
      </w:r>
    </w:p>
    <w:p w14:paraId="4393F428" w14:textId="77777777" w:rsidR="00FD2E94" w:rsidRPr="00FD2E94" w:rsidRDefault="00FD2E94" w:rsidP="00FD2E94">
      <w:pPr>
        <w:numPr>
          <w:ilvl w:val="1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кружатся;</w:t>
      </w:r>
    </w:p>
    <w:p w14:paraId="1E0A7EC5" w14:textId="77777777" w:rsidR="00FD2E94" w:rsidRPr="00FD2E94" w:rsidRDefault="00FD2E94" w:rsidP="00FD2E94">
      <w:pPr>
        <w:numPr>
          <w:ilvl w:val="1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машут руками, как крыльями.</w:t>
      </w:r>
    </w:p>
    <w:p w14:paraId="189092F8" w14:textId="77777777" w:rsidR="00FD2E94" w:rsidRPr="00FD2E94" w:rsidRDefault="00FD2E94" w:rsidP="00FD2E94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2. Основная часть (20–25 минут)</w:t>
      </w:r>
    </w:p>
    <w:p w14:paraId="7D62E7F1" w14:textId="77777777" w:rsidR="00FD2E94" w:rsidRPr="00FD2E94" w:rsidRDefault="00FD2E94" w:rsidP="00FD2E94">
      <w:p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Игра 1: «Платочек» (Татарская народная игра)</w:t>
      </w:r>
    </w:p>
    <w:p w14:paraId="5668FD10" w14:textId="77777777" w:rsidR="00FD2E94" w:rsidRPr="00FD2E94" w:rsidRDefault="00FD2E94" w:rsidP="00FD2E94">
      <w:pPr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Цель:</w:t>
      </w:r>
      <w:r w:rsidRPr="00FD2E94">
        <w:rPr>
          <w:rFonts w:ascii="Times New Roman" w:hAnsi="Times New Roman" w:cs="Times New Roman"/>
          <w:sz w:val="26"/>
          <w:szCs w:val="26"/>
        </w:rPr>
        <w:t xml:space="preserve"> развитие внимания, быстроты реакции, ловкости.</w:t>
      </w:r>
    </w:p>
    <w:p w14:paraId="14C13A0A" w14:textId="77777777" w:rsidR="00FD2E94" w:rsidRPr="00FD2E94" w:rsidRDefault="00FD2E94" w:rsidP="00FD2E94">
      <w:pPr>
        <w:numPr>
          <w:ilvl w:val="0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Правила:</w:t>
      </w:r>
    </w:p>
    <w:p w14:paraId="53DC4256" w14:textId="77777777" w:rsidR="00FD2E94" w:rsidRPr="00FD2E94" w:rsidRDefault="00FD2E94" w:rsidP="00FD2E94">
      <w:pPr>
        <w:numPr>
          <w:ilvl w:val="1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Дети становятся в круг, в центре — водящий с платком в руке.</w:t>
      </w:r>
    </w:p>
    <w:p w14:paraId="43E9B9A1" w14:textId="77777777" w:rsidR="00FD2E94" w:rsidRPr="00FD2E94" w:rsidRDefault="00FD2E94" w:rsidP="00FD2E94">
      <w:pPr>
        <w:numPr>
          <w:ilvl w:val="1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Под музыку дети идут по кругу.</w:t>
      </w:r>
    </w:p>
    <w:p w14:paraId="78832DE7" w14:textId="77777777" w:rsidR="00FD2E94" w:rsidRPr="00FD2E94" w:rsidRDefault="00FD2E94" w:rsidP="00FD2E94">
      <w:pPr>
        <w:numPr>
          <w:ilvl w:val="1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Когда музыка останавливается, водящий бросает платок одному из игроков.</w:t>
      </w:r>
    </w:p>
    <w:p w14:paraId="5B84DDA5" w14:textId="77777777" w:rsidR="00FD2E94" w:rsidRPr="00FD2E94" w:rsidRDefault="00FD2E94" w:rsidP="00FD2E94">
      <w:pPr>
        <w:numPr>
          <w:ilvl w:val="1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Тот, кому бросили платок, должен быстро его поймать и встать в центр, чтобы стать новым водящим.</w:t>
      </w:r>
    </w:p>
    <w:p w14:paraId="1337DDFB" w14:textId="77777777" w:rsidR="00FD2E94" w:rsidRPr="00FD2E94" w:rsidRDefault="00FD2E94" w:rsidP="00FD2E94">
      <w:pPr>
        <w:numPr>
          <w:ilvl w:val="1"/>
          <w:numId w:val="9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Игра повторяется 2–3 раза.</w:t>
      </w:r>
    </w:p>
    <w:p w14:paraId="614BB442" w14:textId="77777777" w:rsidR="00FD2E94" w:rsidRPr="00FD2E94" w:rsidRDefault="00FD2E94" w:rsidP="00FD2E94">
      <w:p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Игра 2: «Ленты» (Башкирская народная игра, упрощённая версия)</w:t>
      </w:r>
    </w:p>
    <w:p w14:paraId="304F2C28" w14:textId="77777777" w:rsidR="00FD2E94" w:rsidRPr="00FD2E94" w:rsidRDefault="00FD2E94" w:rsidP="00FD2E94">
      <w:pPr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Цель:</w:t>
      </w:r>
      <w:r w:rsidRPr="00FD2E94">
        <w:rPr>
          <w:rFonts w:ascii="Times New Roman" w:hAnsi="Times New Roman" w:cs="Times New Roman"/>
          <w:sz w:val="26"/>
          <w:szCs w:val="26"/>
        </w:rPr>
        <w:t xml:space="preserve"> развитие координации, умения действовать в команде.</w:t>
      </w:r>
    </w:p>
    <w:p w14:paraId="685DCEC0" w14:textId="77777777" w:rsidR="00FD2E94" w:rsidRPr="00FD2E94" w:rsidRDefault="00FD2E94" w:rsidP="00FD2E94">
      <w:pPr>
        <w:numPr>
          <w:ilvl w:val="0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Правила:</w:t>
      </w:r>
    </w:p>
    <w:p w14:paraId="71D17BE1" w14:textId="77777777" w:rsidR="00FD2E94" w:rsidRPr="00FD2E94" w:rsidRDefault="00FD2E94" w:rsidP="00FD2E94">
      <w:pPr>
        <w:numPr>
          <w:ilvl w:val="1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Дети делятся на 2 команды и встают в две шеренги.</w:t>
      </w:r>
    </w:p>
    <w:p w14:paraId="0C8A68AB" w14:textId="77777777" w:rsidR="00FD2E94" w:rsidRPr="00FD2E94" w:rsidRDefault="00FD2E94" w:rsidP="00FD2E94">
      <w:pPr>
        <w:numPr>
          <w:ilvl w:val="1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Перед каждой командой на полу разложены ленты (по количеству игроков).</w:t>
      </w:r>
    </w:p>
    <w:p w14:paraId="34DE1A66" w14:textId="77777777" w:rsidR="00FD2E94" w:rsidRPr="00FD2E94" w:rsidRDefault="00FD2E94" w:rsidP="00FD2E94">
      <w:pPr>
        <w:numPr>
          <w:ilvl w:val="1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lastRenderedPageBreak/>
        <w:t>По сигналу первые игроки бегут к лентам, берут одну и возвращаются к команде, передавая эстафету следующему.</w:t>
      </w:r>
    </w:p>
    <w:p w14:paraId="47A79053" w14:textId="77777777" w:rsidR="00FD2E94" w:rsidRPr="00FD2E94" w:rsidRDefault="00FD2E94" w:rsidP="00FD2E94">
      <w:pPr>
        <w:numPr>
          <w:ilvl w:val="1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Выигрывает команда, которая быстрее соберёт все ленты.</w:t>
      </w:r>
    </w:p>
    <w:p w14:paraId="02588EC2" w14:textId="77777777" w:rsidR="00FD2E94" w:rsidRPr="00FD2E94" w:rsidRDefault="00FD2E94" w:rsidP="00FD2E94">
      <w:pPr>
        <w:numPr>
          <w:ilvl w:val="1"/>
          <w:numId w:val="10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Игра проводится 2 раза.</w:t>
      </w:r>
    </w:p>
    <w:p w14:paraId="1A694A59" w14:textId="77777777" w:rsidR="00FD2E94" w:rsidRPr="00FD2E94" w:rsidRDefault="00FD2E94" w:rsidP="00FD2E94">
      <w:p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Игра 3: «Медведь и пчёлы» (Русская народная игра, адаптированная)</w:t>
      </w:r>
    </w:p>
    <w:p w14:paraId="5455EFB5" w14:textId="77777777" w:rsidR="00FD2E94" w:rsidRPr="00FD2E94" w:rsidRDefault="00FD2E94" w:rsidP="00FD2E94">
      <w:pPr>
        <w:numPr>
          <w:ilvl w:val="0"/>
          <w:numId w:val="11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Цель:</w:t>
      </w:r>
      <w:r w:rsidRPr="00FD2E94">
        <w:rPr>
          <w:rFonts w:ascii="Times New Roman" w:hAnsi="Times New Roman" w:cs="Times New Roman"/>
          <w:sz w:val="26"/>
          <w:szCs w:val="26"/>
        </w:rPr>
        <w:t xml:space="preserve"> развитие ловкости, быстроты, умения действовать по сигналу.</w:t>
      </w:r>
    </w:p>
    <w:p w14:paraId="7FD9C625" w14:textId="77777777" w:rsidR="00FD2E94" w:rsidRPr="00FD2E94" w:rsidRDefault="00FD2E94" w:rsidP="00FD2E94">
      <w:pPr>
        <w:numPr>
          <w:ilvl w:val="0"/>
          <w:numId w:val="11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Правила:</w:t>
      </w:r>
    </w:p>
    <w:p w14:paraId="60938003" w14:textId="77777777" w:rsidR="00FD2E94" w:rsidRPr="00FD2E94" w:rsidRDefault="00FD2E94" w:rsidP="00FD2E94">
      <w:pPr>
        <w:numPr>
          <w:ilvl w:val="1"/>
          <w:numId w:val="11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На площадке раскладываются обручи — «ульи». В каждом «улье» сидит 1–2 «пчёлы» (дети).</w:t>
      </w:r>
    </w:p>
    <w:p w14:paraId="15A2D5A0" w14:textId="77777777" w:rsidR="00FD2E94" w:rsidRPr="00FD2E94" w:rsidRDefault="00FD2E94" w:rsidP="00FD2E94">
      <w:pPr>
        <w:numPr>
          <w:ilvl w:val="1"/>
          <w:numId w:val="11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«Медведь» (один ребёнок или воспитатель) спит в стороне.</w:t>
      </w:r>
    </w:p>
    <w:p w14:paraId="22EA0922" w14:textId="77777777" w:rsidR="00FD2E94" w:rsidRPr="00FD2E94" w:rsidRDefault="00FD2E94" w:rsidP="00FD2E94">
      <w:pPr>
        <w:numPr>
          <w:ilvl w:val="1"/>
          <w:numId w:val="11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По команде ведущего «Пчёлы, летите за мёдом!» дети выходят из «ульев» и бегают по площадке.</w:t>
      </w:r>
    </w:p>
    <w:p w14:paraId="076D2510" w14:textId="77777777" w:rsidR="00FD2E94" w:rsidRPr="00FD2E94" w:rsidRDefault="00FD2E94" w:rsidP="00FD2E94">
      <w:pPr>
        <w:numPr>
          <w:ilvl w:val="1"/>
          <w:numId w:val="11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По сигналу «Медведь проснулся!» «пчёлы» спешат вернуться в «ульи», а «медведь» пытается их осалить.</w:t>
      </w:r>
    </w:p>
    <w:p w14:paraId="013383C6" w14:textId="77777777" w:rsidR="00FD2E94" w:rsidRPr="00FD2E94" w:rsidRDefault="00FD2E94" w:rsidP="00FD2E94">
      <w:p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Осаленный игрок становится новым «медведем». Игра повторяется 2 раза.</w:t>
      </w:r>
    </w:p>
    <w:p w14:paraId="3052F5CF" w14:textId="77777777" w:rsidR="00FD2E94" w:rsidRPr="00FD2E94" w:rsidRDefault="00FD2E94" w:rsidP="00FD2E94">
      <w:p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Физкультминутка «Бросаем мешочки»</w:t>
      </w:r>
      <w:r w:rsidRPr="00FD2E94">
        <w:rPr>
          <w:rFonts w:ascii="Times New Roman" w:hAnsi="Times New Roman" w:cs="Times New Roman"/>
          <w:sz w:val="26"/>
          <w:szCs w:val="26"/>
        </w:rPr>
        <w:t xml:space="preserve"> (5 минут)</w:t>
      </w:r>
    </w:p>
    <w:p w14:paraId="79ACC67C" w14:textId="77777777" w:rsidR="00FD2E94" w:rsidRPr="00FD2E94" w:rsidRDefault="00FD2E94" w:rsidP="00FD2E94">
      <w:pPr>
        <w:numPr>
          <w:ilvl w:val="0"/>
          <w:numId w:val="6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Дети по очереди бросают мешочки с песком в обруч, который лежит на расстоянии 1,5–2 метров. Задача — попасть в цель. Ведущий поощряет каждого ребёнка, независимо от результата.</w:t>
      </w:r>
    </w:p>
    <w:p w14:paraId="744788E7" w14:textId="77777777" w:rsidR="00FD2E94" w:rsidRPr="00FD2E94" w:rsidRDefault="00FD2E94" w:rsidP="00FD2E94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3. Заключительная часть (5–8 минут)</w:t>
      </w:r>
    </w:p>
    <w:p w14:paraId="775C0644" w14:textId="77777777" w:rsidR="00FD2E94" w:rsidRPr="00FD2E94" w:rsidRDefault="00FD2E94" w:rsidP="00FD2E94">
      <w:pPr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Подведение итогов путешествия:</w:t>
      </w:r>
    </w:p>
    <w:p w14:paraId="206964C1" w14:textId="77777777" w:rsidR="00FD2E94" w:rsidRPr="00FD2E94" w:rsidRDefault="00FD2E94" w:rsidP="00FD2E94">
      <w:p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«Вот и закончилось наше путешествие в Страну игр! Вы были такими смелыми, ловкими и дружными! Вы познакомились с играми народов Урала: башкир, удмуртов и татар. Вам понравилось?»</w:t>
      </w:r>
    </w:p>
    <w:p w14:paraId="064AF1F2" w14:textId="77777777" w:rsidR="00FD2E94" w:rsidRPr="00FD2E94" w:rsidRDefault="00FD2E94" w:rsidP="00FD2E94">
      <w:pPr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Рефлексия:</w:t>
      </w:r>
      <w:r w:rsidRPr="00FD2E94">
        <w:rPr>
          <w:rFonts w:ascii="Times New Roman" w:hAnsi="Times New Roman" w:cs="Times New Roman"/>
          <w:sz w:val="26"/>
          <w:szCs w:val="26"/>
        </w:rPr>
        <w:t xml:space="preserve"> дети делятся впечатлениями (что больше всего понравилось, какая игра была самой весёлой).</w:t>
      </w:r>
    </w:p>
    <w:p w14:paraId="04307C60" w14:textId="46381925" w:rsidR="00FD2E94" w:rsidRPr="00FD2E94" w:rsidRDefault="00FD2E94" w:rsidP="00FD2E94">
      <w:pPr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Награждение:</w:t>
      </w:r>
      <w:r w:rsidRPr="00FD2E9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детям вручается секретный пакет с </w:t>
      </w:r>
      <w:proofErr w:type="gramStart"/>
      <w:r>
        <w:rPr>
          <w:rFonts w:ascii="Times New Roman" w:hAnsi="Times New Roman" w:cs="Times New Roman"/>
          <w:sz w:val="26"/>
          <w:szCs w:val="26"/>
        </w:rPr>
        <w:t>раскрасками  .</w:t>
      </w:r>
      <w:proofErr w:type="gramEnd"/>
    </w:p>
    <w:p w14:paraId="53202FD6" w14:textId="77777777" w:rsidR="00FD2E94" w:rsidRPr="00FD2E94" w:rsidRDefault="00FD2E94" w:rsidP="00FD2E94">
      <w:pPr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Прощальный танец:</w:t>
      </w:r>
      <w:r w:rsidRPr="00FD2E94">
        <w:rPr>
          <w:rFonts w:ascii="Times New Roman" w:hAnsi="Times New Roman" w:cs="Times New Roman"/>
          <w:sz w:val="26"/>
          <w:szCs w:val="26"/>
        </w:rPr>
        <w:t xml:space="preserve"> все дети вместе танцуют под весёлую народную мелодию Урала.</w:t>
      </w:r>
    </w:p>
    <w:p w14:paraId="14D81117" w14:textId="77777777" w:rsidR="00FD2E94" w:rsidRPr="00FD2E94" w:rsidRDefault="00FD2E94" w:rsidP="00FD2E94">
      <w:pPr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b/>
          <w:bCs/>
          <w:sz w:val="26"/>
          <w:szCs w:val="26"/>
        </w:rPr>
        <w:t>Завершение:</w:t>
      </w:r>
      <w:r w:rsidRPr="00FD2E94">
        <w:rPr>
          <w:rFonts w:ascii="Times New Roman" w:hAnsi="Times New Roman" w:cs="Times New Roman"/>
          <w:sz w:val="26"/>
          <w:szCs w:val="26"/>
        </w:rPr>
        <w:t xml:space="preserve"> ведущий говорит:</w:t>
      </w:r>
    </w:p>
    <w:p w14:paraId="40146BDC" w14:textId="77777777" w:rsidR="00FD2E94" w:rsidRPr="00FD2E94" w:rsidRDefault="00FD2E94" w:rsidP="00FD2E94">
      <w:pPr>
        <w:rPr>
          <w:rFonts w:ascii="Times New Roman" w:hAnsi="Times New Roman" w:cs="Times New Roman"/>
          <w:sz w:val="26"/>
          <w:szCs w:val="26"/>
        </w:rPr>
      </w:pPr>
      <w:r w:rsidRPr="00FD2E94">
        <w:rPr>
          <w:rFonts w:ascii="Times New Roman" w:hAnsi="Times New Roman" w:cs="Times New Roman"/>
          <w:sz w:val="26"/>
          <w:szCs w:val="26"/>
        </w:rPr>
        <w:t>«Наше путешествие подошло к концу, но мы ещё не раз вернёмся в Страну игр и узнаем новые интересные игры! А теперь — все дружно говорим: „Спасибо, Страна игр!“»</w:t>
      </w:r>
    </w:p>
    <w:p w14:paraId="12922B87" w14:textId="5F5923ED" w:rsidR="00035719" w:rsidRDefault="00FD2E94">
      <w:r w:rsidRPr="00FD2E94">
        <w:rPr>
          <w:rFonts w:ascii="Times New Roman" w:hAnsi="Times New Roman" w:cs="Times New Roman"/>
          <w:sz w:val="26"/>
          <w:szCs w:val="26"/>
        </w:rPr>
        <w:t>Дети хором прощаются со «Страной игр» и под музыку возвращаются в группу.</w:t>
      </w:r>
    </w:p>
    <w:sectPr w:rsidR="00035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B2D30"/>
    <w:multiLevelType w:val="multilevel"/>
    <w:tmpl w:val="AE848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6651AC"/>
    <w:multiLevelType w:val="multilevel"/>
    <w:tmpl w:val="F9722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973FF2"/>
    <w:multiLevelType w:val="multilevel"/>
    <w:tmpl w:val="E99C8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421E9E"/>
    <w:multiLevelType w:val="multilevel"/>
    <w:tmpl w:val="8CB0B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C02FB6"/>
    <w:multiLevelType w:val="multilevel"/>
    <w:tmpl w:val="0654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3327B5"/>
    <w:multiLevelType w:val="multilevel"/>
    <w:tmpl w:val="28D6D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897B96"/>
    <w:multiLevelType w:val="multilevel"/>
    <w:tmpl w:val="E68AB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0C4DA2"/>
    <w:multiLevelType w:val="multilevel"/>
    <w:tmpl w:val="01382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9856BF"/>
    <w:multiLevelType w:val="multilevel"/>
    <w:tmpl w:val="5AE69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5760639"/>
    <w:multiLevelType w:val="multilevel"/>
    <w:tmpl w:val="E376A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B32FC9"/>
    <w:multiLevelType w:val="multilevel"/>
    <w:tmpl w:val="CC52F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6989127">
    <w:abstractNumId w:val="0"/>
  </w:num>
  <w:num w:numId="2" w16cid:durableId="208108606">
    <w:abstractNumId w:val="2"/>
  </w:num>
  <w:num w:numId="3" w16cid:durableId="621812271">
    <w:abstractNumId w:val="3"/>
  </w:num>
  <w:num w:numId="4" w16cid:durableId="1696925178">
    <w:abstractNumId w:val="4"/>
  </w:num>
  <w:num w:numId="5" w16cid:durableId="1274895587">
    <w:abstractNumId w:val="10"/>
  </w:num>
  <w:num w:numId="6" w16cid:durableId="1148933741">
    <w:abstractNumId w:val="8"/>
  </w:num>
  <w:num w:numId="7" w16cid:durableId="1788230329">
    <w:abstractNumId w:val="6"/>
  </w:num>
  <w:num w:numId="8" w16cid:durableId="148715283">
    <w:abstractNumId w:val="1"/>
  </w:num>
  <w:num w:numId="9" w16cid:durableId="830023768">
    <w:abstractNumId w:val="7"/>
  </w:num>
  <w:num w:numId="10" w16cid:durableId="1739934075">
    <w:abstractNumId w:val="9"/>
  </w:num>
  <w:num w:numId="11" w16cid:durableId="6008393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DB9"/>
    <w:rsid w:val="00035719"/>
    <w:rsid w:val="00157C04"/>
    <w:rsid w:val="00247529"/>
    <w:rsid w:val="009C6DB9"/>
    <w:rsid w:val="00E62E23"/>
    <w:rsid w:val="00FD2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08788"/>
  <w15:chartTrackingRefBased/>
  <w15:docId w15:val="{FA229828-C1EF-433A-90A9-688BFC6F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2E94"/>
    <w:pPr>
      <w:spacing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C6D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6D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6D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6D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6D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6D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6D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6D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6D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6D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6D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6D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6DB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C6DB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C6DB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C6DB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C6DB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C6DB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C6D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C6D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6D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C6D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6D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C6DB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C6DB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C6DB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C6D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C6DB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C6D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669</Words>
  <Characters>3818</Characters>
  <Application>Microsoft Office Word</Application>
  <DocSecurity>0</DocSecurity>
  <Lines>31</Lines>
  <Paragraphs>8</Paragraphs>
  <ScaleCrop>false</ScaleCrop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2026-05-26T16:41:00Z</dcterms:created>
  <dcterms:modified xsi:type="dcterms:W3CDTF">2026-05-26T16:45:00Z</dcterms:modified>
</cp:coreProperties>
</file>